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A1" w:rsidRDefault="006609A1" w:rsidP="006609A1">
      <w:pPr>
        <w:rPr>
          <w:rFonts w:cs="Cordia New"/>
        </w:rPr>
      </w:pPr>
      <w:bookmarkStart w:id="0" w:name="_GoBack"/>
      <w:bookmarkEnd w:id="0"/>
      <w:r w:rsidRPr="005D511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508D6AC9" wp14:editId="5C467C5B">
            <wp:simplePos x="0" y="0"/>
            <wp:positionH relativeFrom="margin">
              <wp:align>center</wp:align>
            </wp:positionH>
            <wp:positionV relativeFrom="paragraph">
              <wp:posOffset>-508331</wp:posOffset>
            </wp:positionV>
            <wp:extent cx="1337927" cy="122096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27" cy="1220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9A1" w:rsidRDefault="006609A1" w:rsidP="006609A1">
      <w:pPr>
        <w:rPr>
          <w:rFonts w:cs="Cordia New"/>
        </w:rPr>
      </w:pPr>
    </w:p>
    <w:p w:rsidR="00156619" w:rsidRDefault="00156619" w:rsidP="0015661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609A1" w:rsidRPr="00FB4A9E" w:rsidRDefault="006609A1" w:rsidP="0015661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B4A9E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ประกาศสถานีตำรวจภูธรธวัชบุรี</w:t>
      </w:r>
    </w:p>
    <w:p w:rsidR="006609A1" w:rsidRPr="00FB4A9E" w:rsidRDefault="00FB4A9E" w:rsidP="00FB4A9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B4A9E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มาตรการป้องกันการแทรกแซงการใช้ดุลยพินิจ</w:t>
      </w:r>
    </w:p>
    <w:p w:rsidR="006609A1" w:rsidRPr="00156619" w:rsidRDefault="006609A1" w:rsidP="0015661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156619">
        <w:rPr>
          <w:rFonts w:ascii="TH SarabunIT๙" w:hAnsi="TH SarabunIT๙" w:cs="TH SarabunIT๙"/>
          <w:sz w:val="36"/>
          <w:szCs w:val="36"/>
        </w:rPr>
        <w:t>--------------------------------------------------------------------------------</w:t>
      </w:r>
    </w:p>
    <w:p w:rsidR="00FB4A9E" w:rsidRPr="00FB4A9E" w:rsidRDefault="00156619" w:rsidP="00FB4A9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ด้วยสถานีตำรวจภูธรธวัชบุรี ตระหนักถึงความสำคัญในการต่อต้านการทุจริตและประพฤติมิชอบ ส่งเสริม</w:t>
      </w:r>
      <w:proofErr w:type="spellStart"/>
      <w:r w:rsidR="00FB4A9E" w:rsidRPr="00FB4A9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FB4A9E" w:rsidRPr="00FB4A9E">
        <w:rPr>
          <w:rFonts w:ascii="TH SarabunIT๙" w:hAnsi="TH SarabunIT๙" w:cs="TH SarabunIT๙"/>
          <w:sz w:val="32"/>
          <w:szCs w:val="32"/>
          <w:cs/>
        </w:rPr>
        <w:t>บาล โดยยึดหลักคุณธรรมจริยธรรมและความโปร่งใสในการดำเนินงานของหน่วยงานเป็น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 xml:space="preserve">หลักสำคัญ ซึ่งสอดคล้องกับยุทธศาสตร์สำนักงานตำรวจแห่งชาติระยะ 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20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ปี</w:t>
      </w:r>
      <w:r w:rsidR="003D4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FB4A9E" w:rsidRPr="00FB4A9E">
        <w:rPr>
          <w:rFonts w:ascii="TH SarabunIT๙" w:hAnsi="TH SarabunIT๙" w:cs="TH SarabunIT๙"/>
          <w:sz w:val="32"/>
          <w:szCs w:val="32"/>
        </w:rPr>
        <w:t>2561 - 2580)</w:t>
      </w:r>
      <w:r w:rsidR="003D4C4D">
        <w:rPr>
          <w:rFonts w:ascii="TH SarabunIT๙" w:hAnsi="TH SarabunIT๙" w:cs="TH SarabunIT๙"/>
          <w:sz w:val="32"/>
          <w:szCs w:val="32"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และ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FB4A9E" w:rsidRPr="00FB4A9E">
        <w:rPr>
          <w:rFonts w:ascii="TH SarabunIT๙" w:hAnsi="TH SarabunIT๙" w:cs="TH SarabunIT๙"/>
          <w:sz w:val="32"/>
          <w:szCs w:val="32"/>
        </w:rPr>
        <w:t>3 (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2560 - 2564)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ดังนั้นเพื่อให้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การใช้ดุลยพินิจของเจ้าหน้าที่ เป็นไปด้วยความเรียบร้อย มีมาตรฐาน ปราศจากการแทรกแซง และเกิดความ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 xml:space="preserve">เป็นธรรมแก่ทุกฝ่าย </w:t>
      </w:r>
      <w:r w:rsidR="003D4C4D" w:rsidRPr="00FB4A9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3D4C4D">
        <w:rPr>
          <w:rFonts w:ascii="TH SarabunIT๙" w:hAnsi="TH SarabunIT๙" w:cs="TH SarabunIT๙" w:hint="cs"/>
          <w:sz w:val="32"/>
          <w:szCs w:val="32"/>
          <w:cs/>
        </w:rPr>
        <w:t>ภูธรธวัชบุรี</w:t>
      </w:r>
      <w:r w:rsidR="003D4C4D" w:rsidRPr="00FB4A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จึงกำหนดมาตรการป้องกันการแทรกแซงการใช้ดุลยพินิจ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เพื่อส่งเสริมความโปร่งใสและป้องกันการทุจริต ตลอดจนใช้เป็นแนวทางปฏิบัติงาน ให้เป็นไปตามมาตรฐาน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การปฏิบัติงาน ดังน</w:t>
      </w:r>
      <w:r w:rsidR="00FB4A9E" w:rsidRPr="00FB4A9E">
        <w:rPr>
          <w:rFonts w:ascii="TH SarabunIT๙" w:hAnsi="TH SarabunIT๙" w:cs="TH SarabunIT๙"/>
          <w:b/>
          <w:bCs/>
          <w:sz w:val="32"/>
          <w:szCs w:val="32"/>
          <w:cs/>
        </w:rPr>
        <w:t>ี้</w:t>
      </w:r>
    </w:p>
    <w:p w:rsidR="00FB4A9E" w:rsidRPr="00FB4A9E" w:rsidRDefault="00272439" w:rsidP="002724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B4A9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B4A9E">
        <w:rPr>
          <w:rFonts w:ascii="TH SarabunIT๙" w:hAnsi="TH SarabunIT๙" w:cs="TH SarabunIT๙"/>
          <w:sz w:val="32"/>
          <w:szCs w:val="32"/>
        </w:rPr>
        <w:t xml:space="preserve">   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1.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ให้ผู้บังคับบัญชาทุกระดับ ต้องปฏิบัติตนเป็นแบบอย่างที่ดีแก่ผู้ใต้บังคับบัญชา ปฏิบัติงานด้วย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 กำกับดูแล และติดตามตรวจสอบการปฏิบัติราชการ ตลอดจนการใช้ดุลยพินิจของ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="00FB4A9E" w:rsidRPr="00FB4A9E">
        <w:rPr>
          <w:rFonts w:ascii="TH SarabunIT๙" w:hAnsi="TH SarabunIT๙" w:cs="TH SarabunIT๙"/>
          <w:sz w:val="32"/>
          <w:szCs w:val="32"/>
          <w:cs/>
        </w:rPr>
        <w:t>ผู้ใต้บังคับบัญชาให้เป็นไปตามกฎหมาย ระเบียบ ข้อบังคับ อย่างเคร่งครัด</w:t>
      </w:r>
      <w:r w:rsidR="00FB4A9E" w:rsidRPr="00FB4A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4A9E" w:rsidRPr="00FB4A9E" w:rsidRDefault="00FB4A9E" w:rsidP="0027243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FB4A9E">
        <w:rPr>
          <w:rFonts w:ascii="TH SarabunIT๙" w:hAnsi="TH SarabunIT๙" w:cs="TH SarabunIT๙"/>
          <w:sz w:val="32"/>
          <w:szCs w:val="32"/>
        </w:rPr>
        <w:t xml:space="preserve">2. </w:t>
      </w:r>
      <w:r w:rsidRPr="00FB4A9E">
        <w:rPr>
          <w:rFonts w:ascii="TH SarabunIT๙" w:hAnsi="TH SarabunIT๙" w:cs="TH SarabunIT๙"/>
          <w:sz w:val="32"/>
          <w:szCs w:val="32"/>
          <w:cs/>
        </w:rPr>
        <w:t>ให้ข้าราชการตำรวจและบุคลากรในสังกัด</w:t>
      </w:r>
      <w:r w:rsidR="003D4C4D" w:rsidRPr="00FB4A9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3D4C4D">
        <w:rPr>
          <w:rFonts w:ascii="TH SarabunIT๙" w:hAnsi="TH SarabunIT๙" w:cs="TH SarabunIT๙" w:hint="cs"/>
          <w:sz w:val="32"/>
          <w:szCs w:val="32"/>
          <w:cs/>
        </w:rPr>
        <w:t>ภูธรธวัชบุรี</w:t>
      </w:r>
      <w:r w:rsidR="003D4C4D" w:rsidRPr="00FB4A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ปฏิบัติหน้าที่ราชการตาม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มาตรฐาน คู่มือการปฏิบัติงาน และยึดหลักความถูกต้องตามบทบัญญัติของกฎหมาย ระเบียบต่าง ๆในการ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ปฏิบัติงาน เพื่อลดการใช้ดุลยพินิจของผู้ปฏิบัติงาน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4A9E" w:rsidRPr="00FB4A9E" w:rsidRDefault="00FB4A9E" w:rsidP="0027243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FB4A9E">
        <w:rPr>
          <w:rFonts w:ascii="TH SarabunIT๙" w:hAnsi="TH SarabunIT๙" w:cs="TH SarabunIT๙"/>
          <w:sz w:val="32"/>
          <w:szCs w:val="32"/>
        </w:rPr>
        <w:t xml:space="preserve">3. </w:t>
      </w:r>
      <w:r w:rsidRPr="00FB4A9E">
        <w:rPr>
          <w:rFonts w:ascii="TH SarabunIT๙" w:hAnsi="TH SarabunIT๙" w:cs="TH SarabunIT๙"/>
          <w:sz w:val="32"/>
          <w:szCs w:val="32"/>
          <w:cs/>
        </w:rPr>
        <w:t>ให้ข้าราชการตำรวจและบุคลากรในสังกัด</w:t>
      </w:r>
      <w:r w:rsidR="003D4C4D" w:rsidRPr="00FB4A9E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3D4C4D">
        <w:rPr>
          <w:rFonts w:ascii="TH SarabunIT๙" w:hAnsi="TH SarabunIT๙" w:cs="TH SarabunIT๙" w:hint="cs"/>
          <w:sz w:val="32"/>
          <w:szCs w:val="32"/>
          <w:cs/>
        </w:rPr>
        <w:t xml:space="preserve">ภูธรธวัชบุรี </w:t>
      </w:r>
      <w:r w:rsidRPr="00FB4A9E">
        <w:rPr>
          <w:rFonts w:ascii="TH SarabunIT๙" w:hAnsi="TH SarabunIT๙" w:cs="TH SarabunIT๙"/>
          <w:sz w:val="32"/>
          <w:szCs w:val="32"/>
          <w:cs/>
        </w:rPr>
        <w:t>นำเทคโนโลยีสารสนเทศมา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ใช้ในการจัดเก็บและประมวลผลข้อมูลอย่างเป็นระบบ เพื่อความสะดวกรวดเร็วประกอบการตัดสินใจของ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ผู้บริหารและเป็นข้อมูลสนับสนุนผู้ปฏิบัติงาน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4A9E" w:rsidRPr="00FB4A9E" w:rsidRDefault="00FB4A9E" w:rsidP="0027243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FB4A9E">
        <w:rPr>
          <w:rFonts w:ascii="TH SarabunIT๙" w:hAnsi="TH SarabunIT๙" w:cs="TH SarabunIT๙"/>
          <w:sz w:val="32"/>
          <w:szCs w:val="32"/>
        </w:rPr>
        <w:t xml:space="preserve">4. </w:t>
      </w:r>
      <w:r w:rsidRPr="00FB4A9E">
        <w:rPr>
          <w:rFonts w:ascii="TH SarabunIT๙" w:hAnsi="TH SarabunIT๙" w:cs="TH SarabunIT๙"/>
          <w:sz w:val="32"/>
          <w:szCs w:val="32"/>
          <w:cs/>
        </w:rPr>
        <w:t>ให้ข้าราชการตำรวจและบุคลากรในสังกัดสถานีตำรวจ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ภูธรธวัชบุรี</w:t>
      </w:r>
      <w:r w:rsidRPr="00FB4A9E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รายงานผลการดำเนินงาน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ที่ไม่เป็นไปตามกฎหมาย ระเบียบ หรือหลักเกณฑ์มาตรฐานการปฏิบัติงาน ต่อผู้บังคับบัญชาตามลำดับเพื่อให้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ผู้บังคับบัญชาและเจ้าหน้าที่ผู้ปฏิบัติร่วมกันหาข้อเท็จจริง วิเคราะห์เสนอแนวทางแก้ไขปัญหา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4A9E" w:rsidRPr="00FB4A9E" w:rsidRDefault="00FB4A9E" w:rsidP="0027243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FB4A9E">
        <w:rPr>
          <w:rFonts w:ascii="TH SarabunIT๙" w:hAnsi="TH SarabunIT๙" w:cs="TH SarabunIT๙"/>
          <w:sz w:val="32"/>
          <w:szCs w:val="32"/>
        </w:rPr>
        <w:t xml:space="preserve">5. </w:t>
      </w:r>
      <w:r w:rsidRPr="00FB4A9E">
        <w:rPr>
          <w:rFonts w:ascii="TH SarabunIT๙" w:hAnsi="TH SarabunIT๙" w:cs="TH SarabunIT๙"/>
          <w:sz w:val="32"/>
          <w:szCs w:val="32"/>
          <w:cs/>
        </w:rPr>
        <w:t>กรณีพบเจ้าหน้าที่มีการใช้ดุลยพินิจอันก่อให้เกิดความไม่เป็นธรรม และขัดต่อกฎหมาย ระเบียบ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ข้อบังคับต่าง ๆ ให้หัวหน้าฝ่ายทุกฝ่ายรายงานเสนอต่อผู้บังคับบัญชาตามลำดับ เพื่อใช้เป็นแนวทางลดการใช้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ดุลยพินิจของผู้ปฏิบัติงาน</w:t>
      </w:r>
    </w:p>
    <w:p w:rsidR="00156619" w:rsidRPr="00FB4A9E" w:rsidRDefault="00FB4A9E" w:rsidP="006609A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9A1" w:rsidRPr="00FB4A9E" w:rsidRDefault="00156619" w:rsidP="006609A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B4A9E">
        <w:rPr>
          <w:rFonts w:ascii="TH SarabunIT๙" w:hAnsi="TH SarabunIT๙" w:cs="TH SarabunIT๙"/>
          <w:sz w:val="32"/>
          <w:szCs w:val="32"/>
          <w:cs/>
        </w:rPr>
        <w:t xml:space="preserve">              ประกาศ ณ วันที่ </w:t>
      </w:r>
      <w:r w:rsidR="00FB4A9E" w:rsidRPr="00FB4A9E">
        <w:rPr>
          <w:rFonts w:ascii="TH SarabunIT๙" w:hAnsi="TH SarabunIT๙" w:cs="TH SarabunIT๙"/>
          <w:sz w:val="32"/>
          <w:szCs w:val="32"/>
        </w:rPr>
        <w:t>7</w:t>
      </w:r>
      <w:r w:rsidR="006609A1" w:rsidRPr="00FB4A9E">
        <w:rPr>
          <w:rFonts w:ascii="TH SarabunIT๙" w:hAnsi="TH SarabunIT๙" w:cs="TH SarabunIT๙"/>
          <w:sz w:val="32"/>
          <w:szCs w:val="32"/>
          <w:cs/>
        </w:rPr>
        <w:t xml:space="preserve"> กุมภาพันธ์</w:t>
      </w:r>
      <w:r w:rsidRPr="00FB4A9E">
        <w:rPr>
          <w:rFonts w:ascii="TH SarabunIT๙" w:hAnsi="TH SarabunIT๙" w:cs="TH SarabunIT๙"/>
          <w:sz w:val="32"/>
          <w:szCs w:val="32"/>
        </w:rPr>
        <w:t xml:space="preserve"> </w:t>
      </w:r>
      <w:r w:rsidRPr="00FB4A9E">
        <w:rPr>
          <w:rFonts w:ascii="TH SarabunIT๙" w:hAnsi="TH SarabunIT๙" w:cs="TH SarabunIT๙"/>
          <w:sz w:val="32"/>
          <w:szCs w:val="32"/>
          <w:cs/>
        </w:rPr>
        <w:t>พ.ศ.๒๕๖๖</w:t>
      </w:r>
    </w:p>
    <w:p w:rsidR="00156619" w:rsidRPr="00FB4A9E" w:rsidRDefault="00156619" w:rsidP="006609A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56619" w:rsidRPr="00FB4A9E" w:rsidRDefault="00156619" w:rsidP="006609A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B4A9E"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  <w:r w:rsidRPr="00FB4A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FB4A9E">
        <w:rPr>
          <w:rFonts w:ascii="TH SarabunIT๙" w:hAnsi="TH SarabunIT๙" w:cs="TH SarabunIT๙"/>
          <w:sz w:val="32"/>
          <w:szCs w:val="32"/>
        </w:rPr>
        <w:t xml:space="preserve">  </w:t>
      </w:r>
      <w:r w:rsidR="00FB4A9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6E05CE4" wp14:editId="6858589D">
            <wp:extent cx="985962" cy="436764"/>
            <wp:effectExtent l="0" t="0" r="5080" b="190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อ.วรชัย บางยี่ขัน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51" cy="43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619" w:rsidRPr="00FB4A9E" w:rsidRDefault="00156619" w:rsidP="006609A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B4A9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="00FB4A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4A9E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FB4A9E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Pr="00FB4A9E">
        <w:rPr>
          <w:rFonts w:ascii="TH SarabunIT๙" w:hAnsi="TH SarabunIT๙" w:cs="TH SarabunIT๙"/>
          <w:sz w:val="32"/>
          <w:szCs w:val="32"/>
          <w:cs/>
        </w:rPr>
        <w:t>ชัย  บางยี่ขัน)</w:t>
      </w:r>
    </w:p>
    <w:p w:rsidR="00156619" w:rsidRPr="00FB4A9E" w:rsidRDefault="00156619" w:rsidP="006609A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B4A9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ผู้กำกับการสถานีตำรวจภูธรธวัชบุรี</w:t>
      </w:r>
    </w:p>
    <w:sectPr w:rsidR="00156619" w:rsidRPr="00FB4A9E" w:rsidSect="00156619">
      <w:pgSz w:w="11906" w:h="16838"/>
      <w:pgMar w:top="1276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9"/>
    <w:multiLevelType w:val="hybridMultilevel"/>
    <w:tmpl w:val="9878A03A"/>
    <w:lvl w:ilvl="0" w:tplc="4D66AF04">
      <w:start w:val="1"/>
      <w:numFmt w:val="thaiNumbers"/>
      <w:lvlText w:val="(%1)"/>
      <w:lvlJc w:val="left"/>
      <w:pPr>
        <w:ind w:left="7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A1"/>
    <w:rsid w:val="00013DB1"/>
    <w:rsid w:val="00156619"/>
    <w:rsid w:val="00272439"/>
    <w:rsid w:val="003D4C4D"/>
    <w:rsid w:val="006071A9"/>
    <w:rsid w:val="006609A1"/>
    <w:rsid w:val="009C46D7"/>
    <w:rsid w:val="00C52670"/>
    <w:rsid w:val="00F50DC4"/>
    <w:rsid w:val="00FB4A9E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4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B4A9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4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B4A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STS_สภ.ธวัชบุรี</cp:lastModifiedBy>
  <cp:revision>9</cp:revision>
  <cp:lastPrinted>2023-05-22T05:44:00Z</cp:lastPrinted>
  <dcterms:created xsi:type="dcterms:W3CDTF">2023-05-21T03:54:00Z</dcterms:created>
  <dcterms:modified xsi:type="dcterms:W3CDTF">2023-05-22T05:45:00Z</dcterms:modified>
</cp:coreProperties>
</file>